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附件</w:t>
      </w:r>
      <w:r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  <w:t>2</w:t>
      </w:r>
    </w:p>
    <w:p>
      <w:pPr>
        <w:tabs>
          <w:tab w:val="left" w:pos="5220"/>
        </w:tabs>
        <w:spacing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tabs>
          <w:tab w:val="left" w:pos="5220"/>
        </w:tabs>
        <w:spacing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pStyle w:val="2"/>
        <w:spacing w:line="59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pStyle w:val="3"/>
        <w:ind w:firstLine="440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90" w:lineRule="exact"/>
        <w:rPr>
          <w:rFonts w:ascii="Times New Roman" w:hAnsi="Times New Roman" w:eastAsia="方正仿宋_GBK" w:cs="Times New Roman"/>
          <w:sz w:val="32"/>
        </w:rPr>
      </w:pPr>
    </w:p>
    <w:p>
      <w:pPr>
        <w:tabs>
          <w:tab w:val="left" w:pos="5220"/>
        </w:tabs>
        <w:spacing w:line="59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2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22"/>
          <w:lang w:val="en-US" w:eastAsia="zh-CN"/>
        </w:rPr>
        <w:t>泰州市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22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22"/>
          <w:lang w:val="en-US" w:eastAsia="zh-CN"/>
        </w:rPr>
        <w:t>工业互联网+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22"/>
        </w:rPr>
        <w:t>”服务商</w:t>
      </w:r>
    </w:p>
    <w:p>
      <w:pPr>
        <w:tabs>
          <w:tab w:val="left" w:pos="5220"/>
        </w:tabs>
        <w:spacing w:line="59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22"/>
        </w:rPr>
        <w:t>资源池申报书</w:t>
      </w:r>
    </w:p>
    <w:p>
      <w:pPr>
        <w:pStyle w:val="16"/>
        <w:adjustRightInd w:val="0"/>
        <w:snapToGrid w:val="0"/>
        <w:spacing w:line="59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pStyle w:val="16"/>
        <w:adjustRightInd w:val="0"/>
        <w:snapToGrid w:val="0"/>
        <w:spacing w:line="59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pStyle w:val="16"/>
        <w:adjustRightInd w:val="0"/>
        <w:snapToGrid w:val="0"/>
        <w:spacing w:line="59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pStyle w:val="16"/>
        <w:adjustRightInd w:val="0"/>
        <w:snapToGrid w:val="0"/>
        <w:spacing w:line="59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pStyle w:val="16"/>
        <w:adjustRightInd w:val="0"/>
        <w:snapToGrid w:val="0"/>
        <w:spacing w:line="59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黑体" w:cs="Times New Roman"/>
          <w:sz w:val="32"/>
        </w:rPr>
      </w:pPr>
    </w:p>
    <w:p>
      <w:pPr>
        <w:spacing w:line="590" w:lineRule="exact"/>
        <w:ind w:left="567" w:leftChars="270"/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b/>
          <w:color w:val="000000"/>
          <w:kern w:val="0"/>
          <w:sz w:val="28"/>
          <w:szCs w:val="28"/>
        </w:rPr>
        <w:t>申  报  单  位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 xml:space="preserve">                                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color w:val="000000"/>
          <w:kern w:val="0"/>
          <w:sz w:val="28"/>
          <w:szCs w:val="28"/>
        </w:rPr>
        <w:t>盖章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none"/>
          <w:lang w:eastAsia="zh-CN"/>
        </w:rPr>
        <w:t>）</w:t>
      </w:r>
    </w:p>
    <w:p>
      <w:pPr>
        <w:spacing w:line="590" w:lineRule="exact"/>
        <w:ind w:left="567" w:leftChars="270"/>
        <w:rPr>
          <w:rFonts w:hint="eastAsia" w:ascii="方正楷体_GBK" w:hAnsi="方正楷体_GBK" w:eastAsia="方正楷体_GBK" w:cs="方正楷体_GBK"/>
          <w:b/>
          <w:color w:val="000000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b/>
          <w:color w:val="000000"/>
          <w:kern w:val="0"/>
          <w:sz w:val="28"/>
          <w:szCs w:val="28"/>
        </w:rPr>
        <w:t>申  报  类  别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 xml:space="preserve">                                </w:t>
      </w:r>
    </w:p>
    <w:p>
      <w:pPr>
        <w:spacing w:line="590" w:lineRule="exact"/>
        <w:ind w:left="567" w:leftChars="270"/>
        <w:rPr>
          <w:rFonts w:hint="eastAsia" w:ascii="方正楷体_GBK" w:hAnsi="方正楷体_GBK" w:eastAsia="方正楷体_GBK" w:cs="方正楷体_GBK"/>
          <w:b/>
          <w:color w:val="000000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b/>
          <w:color w:val="000000"/>
          <w:kern w:val="0"/>
          <w:sz w:val="28"/>
          <w:szCs w:val="28"/>
        </w:rPr>
        <w:t>法  人  代  表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 xml:space="preserve">                                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color w:val="000000"/>
          <w:kern w:val="0"/>
          <w:sz w:val="28"/>
          <w:szCs w:val="28"/>
        </w:rPr>
        <w:t>签名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/>
          <w:color w:val="000000"/>
          <w:kern w:val="0"/>
          <w:sz w:val="28"/>
          <w:szCs w:val="28"/>
        </w:rPr>
        <w:t>填  报  日  期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方正楷体_GBK" w:hAnsi="方正楷体_GBK" w:eastAsia="方正楷体_GBK" w:cs="方正楷体_GBK"/>
          <w:b/>
          <w:color w:val="000000"/>
          <w:kern w:val="0"/>
          <w:sz w:val="28"/>
          <w:szCs w:val="28"/>
        </w:rPr>
        <w:t>年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方正楷体_GBK" w:hAnsi="方正楷体_GBK" w:eastAsia="方正楷体_GBK" w:cs="方正楷体_GBK"/>
          <w:b/>
          <w:color w:val="000000"/>
          <w:kern w:val="0"/>
          <w:sz w:val="28"/>
          <w:szCs w:val="28"/>
        </w:rPr>
        <w:t>月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方正楷体_GBK" w:hAnsi="方正楷体_GBK" w:eastAsia="方正楷体_GBK" w:cs="方正楷体_GBK"/>
          <w:b/>
          <w:color w:val="000000"/>
          <w:kern w:val="0"/>
          <w:sz w:val="28"/>
          <w:szCs w:val="28"/>
        </w:rPr>
        <w:t>日</w:t>
      </w:r>
    </w:p>
    <w:p>
      <w:pPr>
        <w:tabs>
          <w:tab w:val="left" w:pos="5220"/>
        </w:tabs>
        <w:spacing w:line="590" w:lineRule="exact"/>
        <w:rPr>
          <w:rFonts w:ascii="Times New Roman" w:hAnsi="Times New Roman" w:eastAsia="仿宋_GB2312" w:cs="Times New Roman"/>
          <w:b/>
          <w:sz w:val="36"/>
          <w:szCs w:val="36"/>
        </w:rPr>
      </w:pPr>
    </w:p>
    <w:p>
      <w:pPr>
        <w:tabs>
          <w:tab w:val="left" w:pos="5220"/>
        </w:tabs>
        <w:spacing w:line="590" w:lineRule="exact"/>
        <w:rPr>
          <w:rFonts w:ascii="Times New Roman" w:hAnsi="Times New Roman" w:eastAsia="仿宋_GB2312" w:cs="Times New Roman"/>
          <w:b/>
          <w:sz w:val="36"/>
          <w:szCs w:val="36"/>
        </w:rPr>
      </w:pPr>
    </w:p>
    <w:p>
      <w:pPr>
        <w:tabs>
          <w:tab w:val="left" w:pos="5220"/>
        </w:tabs>
        <w:spacing w:line="590" w:lineRule="exact"/>
        <w:rPr>
          <w:rFonts w:ascii="Times New Roman" w:hAnsi="Times New Roman" w:eastAsia="仿宋_GB2312" w:cs="Times New Roman"/>
          <w:b/>
          <w:sz w:val="36"/>
          <w:szCs w:val="36"/>
        </w:rPr>
      </w:pPr>
    </w:p>
    <w:p>
      <w:pPr>
        <w:spacing w:line="590" w:lineRule="exact"/>
        <w:jc w:val="center"/>
        <w:rPr>
          <w:rFonts w:hint="default" w:ascii="Times New Roman" w:hAnsi="Times New Roman" w:eastAsia="宋体" w:cs="Times New Roman"/>
          <w:b/>
          <w:color w:val="000000"/>
          <w:kern w:val="0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000000"/>
          <w:kern w:val="0"/>
          <w:szCs w:val="32"/>
          <w:lang w:val="en-US" w:eastAsia="zh-CN"/>
        </w:rPr>
        <w:t>泰州市工业和信息化局编制</w:t>
      </w:r>
    </w:p>
    <w:p>
      <w:pPr>
        <w:spacing w:line="590" w:lineRule="exact"/>
        <w:ind w:firstLine="3373" w:firstLineChars="1600"/>
        <w:jc w:val="both"/>
        <w:rPr>
          <w:rFonts w:ascii="Times New Roman" w:hAnsi="Times New Roman" w:eastAsia="宋体" w:cs="Times New Roman"/>
          <w:b/>
          <w:color w:val="000000"/>
          <w:kern w:val="0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ascii="Times New Roman" w:hAnsi="Times New Roman" w:eastAsia="宋体" w:cs="Times New Roman"/>
          <w:b/>
          <w:color w:val="000000"/>
          <w:kern w:val="0"/>
          <w:szCs w:val="32"/>
        </w:rPr>
        <w:t>二〇二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Cs w:val="32"/>
          <w:lang w:val="en-US" w:eastAsia="zh-CN"/>
        </w:rPr>
        <w:t>四</w:t>
      </w:r>
      <w:r>
        <w:rPr>
          <w:rFonts w:ascii="Times New Roman" w:hAnsi="Times New Roman" w:eastAsia="宋体" w:cs="Times New Roman"/>
          <w:b/>
          <w:color w:val="000000"/>
          <w:kern w:val="0"/>
          <w:szCs w:val="32"/>
        </w:rPr>
        <w:t>年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Cs w:val="32"/>
          <w:lang w:val="en-US" w:eastAsia="zh-CN"/>
        </w:rPr>
        <w:t>六</w:t>
      </w:r>
      <w:r>
        <w:rPr>
          <w:rFonts w:ascii="Times New Roman" w:hAnsi="Times New Roman" w:eastAsia="宋体" w:cs="Times New Roman"/>
          <w:b/>
          <w:color w:val="000000"/>
          <w:kern w:val="0"/>
          <w:szCs w:val="32"/>
        </w:rPr>
        <w:t>月</w:t>
      </w:r>
    </w:p>
    <w:p>
      <w:pPr>
        <w:spacing w:line="590" w:lineRule="exact"/>
        <w:outlineLvl w:val="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填表说明</w:t>
      </w:r>
    </w:p>
    <w:p>
      <w:pPr>
        <w:spacing w:after="156" w:afterLines="50" w:line="590" w:lineRule="exact"/>
        <w:ind w:left="-2" w:leftChars="-1" w:firstLine="422" w:firstLineChars="150"/>
        <w:jc w:val="center"/>
        <w:rPr>
          <w:rFonts w:ascii="Times New Roman" w:hAnsi="Times New Roman" w:eastAsia="方正仿宋_GBK" w:cs="Times New Roman"/>
          <w:b/>
          <w:sz w:val="28"/>
          <w:szCs w:val="28"/>
        </w:rPr>
      </w:pPr>
    </w:p>
    <w:p>
      <w:pPr>
        <w:spacing w:line="590" w:lineRule="exact"/>
        <w:ind w:firstLine="480" w:firstLineChars="200"/>
        <w:rPr>
          <w:rFonts w:ascii="Times New Roman" w:hAnsi="Times New Roman" w:eastAsia="宋体" w:cs="Times New Roman"/>
          <w:sz w:val="24"/>
          <w:szCs w:val="22"/>
        </w:rPr>
      </w:pPr>
      <w:r>
        <w:rPr>
          <w:rFonts w:ascii="Times New Roman" w:hAnsi="Times New Roman" w:eastAsia="宋体" w:cs="Times New Roman"/>
          <w:sz w:val="24"/>
          <w:szCs w:val="22"/>
        </w:rPr>
        <w:t>1、本申报表由</w:t>
      </w:r>
      <w:r>
        <w:rPr>
          <w:rFonts w:hint="eastAsia" w:ascii="Times New Roman" w:hAnsi="Times New Roman" w:eastAsia="宋体" w:cs="Times New Roman"/>
          <w:sz w:val="24"/>
          <w:szCs w:val="22"/>
          <w:lang w:val="en-US" w:eastAsia="zh-CN"/>
        </w:rPr>
        <w:t>泰州市工业和信息化局</w:t>
      </w:r>
      <w:r>
        <w:rPr>
          <w:rFonts w:ascii="Times New Roman" w:hAnsi="Times New Roman" w:eastAsia="宋体" w:cs="Times New Roman"/>
          <w:sz w:val="24"/>
          <w:szCs w:val="22"/>
        </w:rPr>
        <w:t>统一编制。</w:t>
      </w:r>
    </w:p>
    <w:p>
      <w:pPr>
        <w:spacing w:line="590" w:lineRule="exact"/>
        <w:ind w:firstLine="480" w:firstLineChars="200"/>
        <w:rPr>
          <w:rFonts w:ascii="Times New Roman" w:hAnsi="Times New Roman" w:eastAsia="宋体" w:cs="Times New Roman"/>
          <w:sz w:val="24"/>
          <w:szCs w:val="22"/>
        </w:rPr>
      </w:pPr>
      <w:r>
        <w:rPr>
          <w:rFonts w:ascii="Times New Roman" w:hAnsi="Times New Roman" w:eastAsia="宋体" w:cs="Times New Roman"/>
          <w:sz w:val="24"/>
          <w:szCs w:val="22"/>
        </w:rPr>
        <w:t>2、填写申报表时用宋体、小四号字体填写；正文内容用仿宋、3号字体填写，单倍行距。</w:t>
      </w:r>
    </w:p>
    <w:p>
      <w:pPr>
        <w:spacing w:line="590" w:lineRule="exact"/>
        <w:ind w:firstLine="480" w:firstLineChars="200"/>
        <w:rPr>
          <w:rFonts w:ascii="Times New Roman" w:hAnsi="Times New Roman" w:eastAsia="宋体" w:cs="Times New Roman"/>
          <w:sz w:val="24"/>
          <w:szCs w:val="22"/>
        </w:rPr>
      </w:pPr>
      <w:r>
        <w:rPr>
          <w:rFonts w:ascii="Times New Roman" w:hAnsi="Times New Roman" w:eastAsia="宋体" w:cs="Times New Roman"/>
          <w:sz w:val="24"/>
          <w:szCs w:val="22"/>
        </w:rPr>
        <w:t>3、申报企业需要准备提交的材料包括申请表及配套证明材料。请按要求在申报表上统一签字并加盖公章。</w:t>
      </w:r>
    </w:p>
    <w:p>
      <w:pPr>
        <w:spacing w:line="590" w:lineRule="exact"/>
        <w:ind w:firstLine="480" w:firstLineChars="200"/>
        <w:rPr>
          <w:rFonts w:ascii="Times New Roman" w:hAnsi="Times New Roman" w:eastAsia="宋体" w:cs="Times New Roman"/>
          <w:sz w:val="24"/>
          <w:szCs w:val="22"/>
        </w:rPr>
      </w:pPr>
      <w:r>
        <w:rPr>
          <w:rFonts w:ascii="Times New Roman" w:hAnsi="Times New Roman" w:eastAsia="宋体" w:cs="Times New Roman"/>
          <w:sz w:val="24"/>
          <w:szCs w:val="22"/>
        </w:rPr>
        <w:t>4、如有任何疑问，可致电或发送电子邮件咨询。</w:t>
      </w:r>
    </w:p>
    <w:p>
      <w:pPr>
        <w:spacing w:line="590" w:lineRule="exact"/>
        <w:rPr>
          <w:rFonts w:ascii="Times New Roman" w:hAnsi="Times New Roman" w:eastAsia="宋体" w:cs="Times New Roman"/>
          <w:sz w:val="24"/>
          <w:szCs w:val="2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ascii="Times New Roman" w:hAnsi="Times New Roman" w:eastAsia="宋体" w:cs="Times New Roman"/>
          <w:sz w:val="24"/>
          <w:szCs w:val="22"/>
        </w:rPr>
        <w:br w:type="page"/>
      </w:r>
    </w:p>
    <w:p>
      <w:pPr>
        <w:spacing w:line="590" w:lineRule="exact"/>
        <w:rPr>
          <w:rFonts w:ascii="Times New Roman" w:hAnsi="Times New Roman" w:eastAsia="宋体" w:cs="Times New Roman"/>
          <w:sz w:val="24"/>
          <w:szCs w:val="22"/>
        </w:rPr>
      </w:pPr>
    </w:p>
    <w:p>
      <w:pPr>
        <w:pStyle w:val="2"/>
        <w:spacing w:line="590" w:lineRule="exact"/>
        <w:rPr>
          <w:rFonts w:ascii="Times New Roman" w:hAnsi="Times New Roman" w:eastAsia="方正仿宋_GBK" w:cs="Times New Roman"/>
        </w:rPr>
      </w:pPr>
    </w:p>
    <w:p>
      <w:pPr>
        <w:spacing w:line="590" w:lineRule="exact"/>
        <w:jc w:val="center"/>
        <w:rPr>
          <w:rFonts w:ascii="Times New Roman" w:hAnsi="Times New Roman" w:eastAsia="黑体" w:cs="Times New Roman"/>
          <w:b/>
          <w:color w:val="000000"/>
          <w:kern w:val="0"/>
          <w:sz w:val="36"/>
          <w:szCs w:val="20"/>
        </w:rPr>
      </w:pPr>
    </w:p>
    <w:p>
      <w:pPr>
        <w:spacing w:line="590" w:lineRule="exact"/>
        <w:jc w:val="center"/>
        <w:outlineLvl w:val="0"/>
        <w:rPr>
          <w:rFonts w:ascii="Times New Roman" w:hAnsi="Times New Roman" w:eastAsia="黑体" w:cs="Times New Roman"/>
          <w:b/>
          <w:kern w:val="36"/>
          <w:sz w:val="32"/>
          <w:szCs w:val="32"/>
        </w:rPr>
      </w:pPr>
      <w:r>
        <w:rPr>
          <w:rFonts w:ascii="Times New Roman" w:hAnsi="Times New Roman" w:eastAsia="黑体" w:cs="Times New Roman"/>
          <w:b/>
          <w:color w:val="000000"/>
          <w:kern w:val="0"/>
          <w:sz w:val="32"/>
          <w:szCs w:val="32"/>
        </w:rPr>
        <w:t>真实性承诺</w:t>
      </w:r>
    </w:p>
    <w:p>
      <w:pPr>
        <w:spacing w:line="590" w:lineRule="exact"/>
        <w:rPr>
          <w:rFonts w:ascii="Times New Roman" w:hAnsi="Times New Roman" w:cs="Times New Roman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>我单位申报的所有材料，均真实、完整，如有不实，愿承担相应的责任。</w:t>
      </w:r>
    </w:p>
    <w:p>
      <w:pPr>
        <w:spacing w:line="590" w:lineRule="exact"/>
        <w:ind w:firstLine="640" w:firstLineChars="200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</w:p>
    <w:p>
      <w:pPr>
        <w:pStyle w:val="2"/>
      </w:pPr>
    </w:p>
    <w:p>
      <w:pPr>
        <w:pStyle w:val="3"/>
        <w:ind w:firstLine="320"/>
      </w:pPr>
    </w:p>
    <w:p>
      <w:pPr>
        <w:wordWrap w:val="0"/>
        <w:spacing w:line="590" w:lineRule="exact"/>
        <w:ind w:firstLine="4160" w:firstLineChars="1300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>法人代表（签字）：</w:t>
      </w:r>
    </w:p>
    <w:p>
      <w:pPr>
        <w:spacing w:line="590" w:lineRule="exact"/>
        <w:ind w:firstLine="640" w:firstLineChars="200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</w:p>
    <w:p>
      <w:pPr>
        <w:wordWrap w:val="0"/>
        <w:spacing w:line="590" w:lineRule="exact"/>
        <w:ind w:firstLine="4160" w:firstLineChars="1300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>申报单位（公章）：</w:t>
      </w:r>
    </w:p>
    <w:p>
      <w:pPr>
        <w:wordWrap w:val="0"/>
        <w:spacing w:line="590" w:lineRule="exact"/>
        <w:ind w:firstLine="640" w:firstLineChars="200"/>
        <w:jc w:val="right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</w:p>
    <w:p>
      <w:pPr>
        <w:spacing w:line="590" w:lineRule="exact"/>
        <w:ind w:firstLine="640" w:firstLineChars="200"/>
        <w:jc w:val="right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2024</w:t>
      </w: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>月   日</w:t>
      </w:r>
    </w:p>
    <w:p>
      <w:pPr>
        <w:spacing w:line="590" w:lineRule="exact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br w:type="page"/>
      </w:r>
    </w:p>
    <w:p>
      <w:pPr>
        <w:spacing w:line="590" w:lineRule="exact"/>
        <w:outlineLvl w:val="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一、基本情况</w:t>
      </w:r>
    </w:p>
    <w:tbl>
      <w:tblPr>
        <w:tblStyle w:val="8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381"/>
        <w:gridCol w:w="1740"/>
        <w:gridCol w:w="202"/>
        <w:gridCol w:w="32"/>
        <w:gridCol w:w="1165"/>
        <w:gridCol w:w="1103"/>
        <w:gridCol w:w="938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单位性质</w:t>
            </w: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事业单位 </w:t>
            </w:r>
            <w:r>
              <w:rPr>
                <w:rFonts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社会团体 </w:t>
            </w:r>
            <w:r>
              <w:rPr>
                <w:rFonts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国有企业 </w:t>
            </w:r>
            <w:r>
              <w:rPr>
                <w:rFonts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民营企业 </w:t>
            </w:r>
            <w:r>
              <w:rPr>
                <w:rFonts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宋体" w:cs="Times New Roman"/>
                <w:sz w:val="24"/>
              </w:rPr>
              <w:t>三资企业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宋体" w:cs="Times New Roman"/>
                <w:sz w:val="24"/>
              </w:rPr>
              <w:t>其他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(请说明)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注册地址</w:t>
            </w: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4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注册资本（万元）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成立日期</w:t>
            </w:r>
          </w:p>
        </w:tc>
        <w:tc>
          <w:tcPr>
            <w:tcW w:w="4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单位规模（人）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申报类别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（可多选）</w:t>
            </w:r>
          </w:p>
        </w:tc>
        <w:tc>
          <w:tcPr>
            <w:tcW w:w="3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智能装备服务商</w:t>
            </w:r>
          </w:p>
        </w:tc>
        <w:tc>
          <w:tcPr>
            <w:tcW w:w="4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标签：</w:t>
            </w:r>
          </w:p>
          <w:p>
            <w:pPr>
              <w:pStyle w:val="2"/>
              <w:ind w:firstLine="240" w:firstLineChars="10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</w:rPr>
              <w:t>数控机床</w:t>
            </w:r>
          </w:p>
          <w:p>
            <w:pPr>
              <w:pStyle w:val="2"/>
              <w:ind w:firstLine="240" w:firstLineChars="10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</w:rPr>
              <w:t>工业机器人</w:t>
            </w:r>
          </w:p>
          <w:p>
            <w:pPr>
              <w:pStyle w:val="2"/>
              <w:ind w:firstLine="240" w:firstLineChars="10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</w:rPr>
              <w:t>智能成套生产线</w:t>
            </w:r>
          </w:p>
          <w:p>
            <w:pPr>
              <w:pStyle w:val="2"/>
              <w:ind w:firstLine="240" w:firstLineChars="10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</w:rPr>
              <w:t>增材制造装备</w:t>
            </w:r>
          </w:p>
          <w:p>
            <w:pPr>
              <w:pStyle w:val="2"/>
              <w:ind w:firstLine="240" w:firstLineChars="10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</w:rPr>
              <w:t>智能传感器与控制装备</w:t>
            </w:r>
          </w:p>
          <w:p>
            <w:pPr>
              <w:pStyle w:val="2"/>
              <w:ind w:firstLine="240" w:firstLineChars="10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</w:rPr>
              <w:t>检测与装配装备</w:t>
            </w:r>
          </w:p>
          <w:p>
            <w:pPr>
              <w:pStyle w:val="2"/>
              <w:ind w:firstLine="240" w:firstLineChars="10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</w:rPr>
              <w:t>智能物流设备</w:t>
            </w:r>
          </w:p>
          <w:p>
            <w:pPr>
              <w:pStyle w:val="2"/>
              <w:ind w:firstLine="240" w:firstLineChars="10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</w:rPr>
              <w:t xml:space="preserve">其他  (请注明)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1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3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网络</w:t>
            </w:r>
            <w:r>
              <w:rPr>
                <w:rFonts w:hint="eastAsia" w:ascii="Times New Roman" w:hAnsi="Times New Roman" w:eastAsia="宋体" w:cs="Times New Roman"/>
              </w:rPr>
              <w:t>建设</w:t>
            </w:r>
            <w:r>
              <w:rPr>
                <w:rFonts w:ascii="Times New Roman" w:hAnsi="Times New Roman" w:eastAsia="宋体" w:cs="Times New Roman"/>
              </w:rPr>
              <w:t>服务商</w:t>
            </w:r>
          </w:p>
        </w:tc>
        <w:tc>
          <w:tcPr>
            <w:tcW w:w="445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标签：</w:t>
            </w:r>
          </w:p>
          <w:p>
            <w:pPr>
              <w:spacing w:before="100" w:line="36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网络升级改造服务</w:t>
            </w:r>
          </w:p>
          <w:p>
            <w:pPr>
              <w:spacing w:before="100" w:line="36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工业互联网平台服务</w:t>
            </w:r>
          </w:p>
          <w:p>
            <w:pPr>
              <w:spacing w:before="100" w:line="36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企业上云服务</w:t>
            </w:r>
          </w:p>
          <w:p>
            <w:pPr>
              <w:pStyle w:val="2"/>
              <w:ind w:firstLine="240" w:firstLineChars="100"/>
              <w:jc w:val="left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highlight w:val="none"/>
              </w:rPr>
              <w:t>标识解析应用服务</w:t>
            </w:r>
          </w:p>
          <w:p>
            <w:pPr>
              <w:pStyle w:val="2"/>
              <w:ind w:firstLine="240" w:firstLineChars="100"/>
              <w:jc w:val="left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highlight w:val="none"/>
              </w:rPr>
              <w:t>网络安全服务</w:t>
            </w:r>
          </w:p>
          <w:p>
            <w:pPr>
              <w:pStyle w:val="2"/>
              <w:ind w:firstLine="240" w:firstLineChars="10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</w:rPr>
              <w:t xml:space="preserve">其他  (请注明)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1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3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系统</w:t>
            </w:r>
            <w:r>
              <w:rPr>
                <w:rFonts w:hint="eastAsia" w:ascii="Times New Roman" w:hAnsi="Times New Roman" w:eastAsia="宋体" w:cs="Times New Roman"/>
              </w:rPr>
              <w:t>集成（软件）</w:t>
            </w:r>
            <w:r>
              <w:rPr>
                <w:rFonts w:ascii="Times New Roman" w:hAnsi="Times New Roman" w:eastAsia="宋体" w:cs="Times New Roman"/>
              </w:rPr>
              <w:t>服务商</w:t>
            </w:r>
          </w:p>
        </w:tc>
        <w:tc>
          <w:tcPr>
            <w:tcW w:w="4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标签：</w:t>
            </w:r>
          </w:p>
          <w:p>
            <w:pPr>
              <w:spacing w:before="100" w:line="360" w:lineRule="exact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1、</w:t>
            </w:r>
            <w:r>
              <w:rPr>
                <w:rFonts w:hint="eastAsia" w:ascii="黑体" w:hAnsi="黑体" w:eastAsia="黑体"/>
                <w:sz w:val="24"/>
              </w:rPr>
              <w:t>工业软件</w:t>
            </w:r>
          </w:p>
          <w:p>
            <w:pPr>
              <w:spacing w:before="100" w:line="36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</w:rPr>
              <w:t>.1 研发设计类</w:t>
            </w:r>
          </w:p>
          <w:p>
            <w:pPr>
              <w:spacing w:before="100" w:line="36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CAD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CAE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CAM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>CAPP</w:t>
            </w:r>
          </w:p>
          <w:p>
            <w:pPr>
              <w:spacing w:before="100" w:line="36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PLM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PDM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EDA  </w:t>
            </w:r>
          </w:p>
          <w:p>
            <w:pPr>
              <w:spacing w:before="100" w:line="36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□其他  (请注明)  </w:t>
            </w:r>
          </w:p>
          <w:p>
            <w:pPr>
              <w:spacing w:before="100" w:line="36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</w:rPr>
              <w:t>.2 生产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制造</w:t>
            </w:r>
            <w:r>
              <w:rPr>
                <w:rFonts w:ascii="Times New Roman" w:hAnsi="Times New Roman" w:eastAsia="宋体" w:cs="Times New Roman"/>
                <w:sz w:val="24"/>
              </w:rPr>
              <w:t>类</w:t>
            </w:r>
          </w:p>
          <w:p>
            <w:pPr>
              <w:spacing w:before="100" w:line="36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APS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DCS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MES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>PLC</w:t>
            </w:r>
          </w:p>
          <w:p>
            <w:pPr>
              <w:spacing w:before="100" w:line="36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DNC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SCADA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>EMC</w:t>
            </w:r>
          </w:p>
          <w:p>
            <w:pPr>
              <w:spacing w:before="100" w:line="36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□其他  (请注明)  </w:t>
            </w:r>
          </w:p>
          <w:p>
            <w:pPr>
              <w:spacing w:before="100" w:line="36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</w:rPr>
              <w:t>.3 经营管理类</w:t>
            </w:r>
          </w:p>
          <w:p>
            <w:pPr>
              <w:spacing w:before="100" w:line="36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ERP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CRM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SCM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>HRM</w:t>
            </w:r>
          </w:p>
          <w:p>
            <w:pPr>
              <w:spacing w:before="100" w:line="36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PM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EAM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KM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□其他  (请注明)  </w:t>
            </w:r>
          </w:p>
          <w:p>
            <w:pPr>
              <w:spacing w:before="100" w:line="36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.4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运营维护类</w:t>
            </w:r>
          </w:p>
          <w:p>
            <w:pPr>
              <w:spacing w:before="100" w:line="36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PHM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MRO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APM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□其他</w:t>
            </w:r>
          </w:p>
          <w:p>
            <w:pPr>
              <w:spacing w:before="100" w:line="360" w:lineRule="exact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2、工业APP</w:t>
            </w:r>
          </w:p>
          <w:p>
            <w:pPr>
              <w:spacing w:before="100" w:line="36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□工业</w:t>
            </w:r>
            <w:r>
              <w:rPr>
                <w:rFonts w:ascii="Times New Roman" w:hAnsi="Times New Roman" w:eastAsia="宋体" w:cs="Times New Roman"/>
                <w:sz w:val="24"/>
              </w:rPr>
              <w:t>APP</w:t>
            </w:r>
          </w:p>
          <w:p>
            <w:pPr>
              <w:spacing w:before="100" w:line="360" w:lineRule="exact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3、</w:t>
            </w:r>
            <w:r>
              <w:rPr>
                <w:rFonts w:hint="eastAsia" w:ascii="黑体" w:hAnsi="黑体" w:eastAsia="黑体"/>
                <w:sz w:val="24"/>
              </w:rPr>
              <w:t>工业数据</w:t>
            </w:r>
          </w:p>
          <w:p>
            <w:pPr>
              <w:pStyle w:val="2"/>
              <w:ind w:firstLine="240" w:firstLineChars="10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□数据采集 </w:t>
            </w:r>
            <w:r>
              <w:rPr>
                <w:rFonts w:ascii="Times New Roman" w:hAnsi="Times New Roman" w:eastAsia="宋体" w:cs="Times New Roma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</w:rPr>
              <w:t>数据治理</w:t>
            </w:r>
          </w:p>
          <w:p>
            <w:pPr>
              <w:pStyle w:val="2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□数据分析建模 </w:t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</w:rPr>
              <w:t>其他  (请注明)</w:t>
            </w:r>
          </w:p>
          <w:p>
            <w:pPr>
              <w:spacing w:before="100" w:line="360" w:lineRule="exact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4、</w:t>
            </w:r>
            <w:r>
              <w:rPr>
                <w:rFonts w:hint="eastAsia" w:ascii="黑体" w:hAnsi="黑体" w:eastAsia="黑体"/>
                <w:sz w:val="24"/>
              </w:rPr>
              <w:t>数据</w:t>
            </w:r>
            <w:r>
              <w:rPr>
                <w:rFonts w:ascii="黑体" w:hAnsi="黑体" w:eastAsia="黑体"/>
                <w:sz w:val="24"/>
              </w:rPr>
              <w:t>安全</w:t>
            </w:r>
          </w:p>
          <w:p>
            <w:pPr>
              <w:spacing w:before="100" w:line="36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风险评估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安全监测</w:t>
            </w:r>
          </w:p>
          <w:p>
            <w:pPr>
              <w:spacing w:before="100" w:line="36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应急响应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安全运维</w:t>
            </w:r>
          </w:p>
          <w:p>
            <w:pPr>
              <w:spacing w:before="100" w:line="36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安全防护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数据分类分级</w:t>
            </w:r>
          </w:p>
          <w:p>
            <w:pPr>
              <w:spacing w:before="100" w:line="360" w:lineRule="exact"/>
              <w:ind w:firstLine="240" w:firstLineChars="100"/>
              <w:jc w:val="left"/>
            </w:pPr>
            <w:r>
              <w:rPr>
                <w:rFonts w:hint="eastAsia"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其他  (请注明)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主要服务行业</w:t>
            </w: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医药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食品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海工装备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高技术船舶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化工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新材料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汽车零部件    </w:t>
            </w:r>
            <w:r>
              <w:rPr>
                <w:rFonts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精密制造  </w:t>
            </w:r>
            <w:r>
              <w:rPr>
                <w:rFonts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光伏        </w:t>
            </w:r>
            <w:r>
              <w:rPr>
                <w:rFonts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锂电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宋体" w:cs="Times New Roman"/>
                <w:sz w:val="24"/>
              </w:rPr>
              <w:t>其他行业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(请说明)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可服务的先进制造业集群</w:t>
            </w: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覆盖集群数（个）</w:t>
            </w:r>
          </w:p>
        </w:tc>
        <w:tc>
          <w:tcPr>
            <w:tcW w:w="4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□新型电力装备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□新能源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□物联网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□生物医药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□高端纺织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□新材料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□半导体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□高端装备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□航空航天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□高技术船舶与海工装备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□新能源汽车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□新一代信息通信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□节能环保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□新型食品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□软件与信息服务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□新兴数字产业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□其它</w:t>
            </w:r>
            <w:r>
              <w:rPr>
                <w:rFonts w:hint="eastAsia" w:ascii="Times New Roman" w:hAnsi="Times New Roman" w:eastAsia="宋体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可服务的重点产业链</w:t>
            </w: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覆盖产业链数（个）</w:t>
            </w:r>
          </w:p>
        </w:tc>
        <w:tc>
          <w:tcPr>
            <w:tcW w:w="4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□智能电网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 □晶硅光伏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□风电装备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□氢能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□储能       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□工业互联网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□车联网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□传感器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 □智能家居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□生物医药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□化学药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  □中药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□新型医疗器械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□品牌服装家纺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□化学纤维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□先进碳材料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□纳米新材料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□先进金属材料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□化工新材料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□绿色建筑材料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□集成电路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□新型显示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□第三代半导体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□工程机械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□农机装备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□工业母机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□机器人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□轨道交通装备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□“两机”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□大飞机配套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□卫星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□高技术船舶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□海洋工程装备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□电动汽车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□动力电池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□汽车零部件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□氢燃料电池汽车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□5G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□光通信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□先进通信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□先进节能环保装备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□预制菜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□酿造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□功能性食品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□工业软件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□信息技术应用创新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□大数据与云计算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□区块链</w:t>
            </w:r>
          </w:p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□元宇宙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□人工智能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覆盖环节</w:t>
            </w: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覆盖环节数（类）</w:t>
            </w:r>
          </w:p>
        </w:tc>
        <w:tc>
          <w:tcPr>
            <w:tcW w:w="4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</w:rPr>
              <w:t xml:space="preserve">计划调度 </w:t>
            </w:r>
            <w:r>
              <w:rPr>
                <w:rFonts w:eastAsia="宋体" w:cs="Times New Roman"/>
                <w:sz w:val="24"/>
              </w:rPr>
              <w:t xml:space="preserve">     </w:t>
            </w:r>
            <w:r>
              <w:rPr>
                <w:rFonts w:eastAsia="宋体" w:cs="Times New Roman"/>
                <w:sz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</w:rPr>
              <w:t xml:space="preserve">生产作业 </w:t>
            </w:r>
            <w:r>
              <w:rPr>
                <w:rFonts w:eastAsia="宋体" w:cs="Times New Roman"/>
                <w:sz w:val="24"/>
              </w:rPr>
              <w:t xml:space="preserve">     </w:t>
            </w:r>
            <w:r>
              <w:rPr>
                <w:rFonts w:eastAsia="宋体" w:cs="Times New Roman"/>
                <w:sz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</w:rPr>
              <w:t>仓储物流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</w:rPr>
              <w:t xml:space="preserve">设备管理 </w:t>
            </w:r>
            <w:r>
              <w:rPr>
                <w:rFonts w:eastAsia="宋体" w:cs="Times New Roman"/>
                <w:sz w:val="24"/>
              </w:rPr>
              <w:t xml:space="preserve">     </w:t>
            </w:r>
            <w:r>
              <w:rPr>
                <w:rFonts w:eastAsia="宋体" w:cs="Times New Roman"/>
                <w:sz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</w:rPr>
              <w:t xml:space="preserve">质量管控 </w:t>
            </w:r>
            <w:r>
              <w:rPr>
                <w:rFonts w:eastAsia="宋体" w:cs="Times New Roman"/>
                <w:sz w:val="24"/>
              </w:rPr>
              <w:t xml:space="preserve">     </w:t>
            </w:r>
            <w:r>
              <w:rPr>
                <w:rFonts w:eastAsia="宋体" w:cs="Times New Roman"/>
                <w:sz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</w:rPr>
              <w:t>安全管控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</w:rPr>
              <w:t xml:space="preserve">能源管理 </w:t>
            </w:r>
            <w:r>
              <w:rPr>
                <w:rFonts w:eastAsia="宋体" w:cs="Times New Roman"/>
                <w:sz w:val="24"/>
              </w:rPr>
              <w:t xml:space="preserve">     </w:t>
            </w:r>
            <w:r>
              <w:rPr>
                <w:rFonts w:eastAsia="宋体" w:cs="Times New Roman"/>
                <w:sz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</w:rPr>
              <w:t xml:space="preserve">环保管控 </w:t>
            </w:r>
            <w:r>
              <w:rPr>
                <w:rFonts w:eastAsia="宋体" w:cs="Times New Roman"/>
                <w:sz w:val="24"/>
              </w:rPr>
              <w:t xml:space="preserve">     </w:t>
            </w:r>
            <w:r>
              <w:rPr>
                <w:rFonts w:eastAsia="宋体" w:cs="Times New Roman"/>
                <w:sz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</w:rPr>
              <w:t>工厂建设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……（详见江苏省制造业</w:t>
            </w:r>
            <w:r>
              <w:rPr>
                <w:rFonts w:hint="eastAsia" w:eastAsia="宋体" w:cs="Times New Roman"/>
                <w:sz w:val="24"/>
                <w:lang w:eastAsia="zh-CN"/>
              </w:rPr>
              <w:t>“</w:t>
            </w:r>
            <w:r>
              <w:rPr>
                <w:rFonts w:hint="eastAsia" w:eastAsia="宋体" w:cs="Times New Roman"/>
                <w:sz w:val="24"/>
                <w:lang w:val="en-US" w:eastAsia="zh-CN"/>
              </w:rPr>
              <w:t>智改数转网联</w:t>
            </w:r>
            <w:r>
              <w:rPr>
                <w:rFonts w:hint="eastAsia" w:eastAsia="宋体" w:cs="Times New Roman"/>
                <w:sz w:val="24"/>
                <w:lang w:eastAsia="zh-CN"/>
              </w:rPr>
              <w:t>”</w:t>
            </w:r>
            <w:r>
              <w:rPr>
                <w:rFonts w:hint="eastAsia" w:eastAsia="宋体" w:cs="Times New Roman"/>
                <w:sz w:val="24"/>
              </w:rPr>
              <w:t>典型场景参考指引）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覆盖场景</w:t>
            </w: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覆盖场景数（类）</w:t>
            </w:r>
          </w:p>
        </w:tc>
        <w:tc>
          <w:tcPr>
            <w:tcW w:w="4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</w:rPr>
              <w:t xml:space="preserve">生产计划优化 </w:t>
            </w:r>
            <w:r>
              <w:rPr>
                <w:rFonts w:eastAsia="宋体" w:cs="Times New Roman"/>
                <w:sz w:val="24"/>
              </w:rPr>
              <w:t xml:space="preserve">    </w:t>
            </w:r>
            <w:r>
              <w:rPr>
                <w:rFonts w:eastAsia="宋体" w:cs="Times New Roman"/>
                <w:sz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</w:rPr>
              <w:t xml:space="preserve">车间智能排产 </w:t>
            </w:r>
            <w:r>
              <w:rPr>
                <w:rFonts w:eastAsia="宋体" w:cs="Times New Roman"/>
                <w:sz w:val="24"/>
              </w:rPr>
              <w:t xml:space="preserve">    </w:t>
            </w:r>
            <w:r>
              <w:rPr>
                <w:rFonts w:eastAsia="宋体" w:cs="Times New Roman"/>
                <w:sz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</w:rPr>
              <w:t>资源动态配置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</w:rPr>
              <w:t xml:space="preserve">产线柔性配置 </w:t>
            </w:r>
            <w:r>
              <w:rPr>
                <w:rFonts w:eastAsia="宋体" w:cs="Times New Roman"/>
                <w:sz w:val="24"/>
              </w:rPr>
              <w:t xml:space="preserve">    </w:t>
            </w:r>
            <w:r>
              <w:rPr>
                <w:rFonts w:eastAsia="宋体" w:cs="Times New Roman"/>
                <w:sz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</w:rPr>
              <w:t xml:space="preserve">精益生产管理 </w:t>
            </w:r>
            <w:r>
              <w:rPr>
                <w:rFonts w:eastAsia="宋体" w:cs="Times New Roman"/>
                <w:sz w:val="24"/>
              </w:rPr>
              <w:t xml:space="preserve">    </w:t>
            </w:r>
            <w:r>
              <w:rPr>
                <w:rFonts w:eastAsia="宋体" w:cs="Times New Roman"/>
                <w:sz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</w:rPr>
              <w:t>工艺动态优化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</w:rPr>
              <w:t xml:space="preserve">先进过程控制 </w:t>
            </w:r>
            <w:r>
              <w:rPr>
                <w:rFonts w:eastAsia="宋体" w:cs="Times New Roman"/>
                <w:sz w:val="24"/>
              </w:rPr>
              <w:t xml:space="preserve">    </w:t>
            </w:r>
            <w:r>
              <w:rPr>
                <w:rFonts w:eastAsia="宋体" w:cs="Times New Roman"/>
                <w:sz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</w:rPr>
              <w:t xml:space="preserve">智能协同作业 </w:t>
            </w:r>
            <w:r>
              <w:rPr>
                <w:rFonts w:eastAsia="宋体" w:cs="Times New Roman"/>
                <w:sz w:val="24"/>
              </w:rPr>
              <w:t xml:space="preserve">    </w:t>
            </w:r>
            <w:r>
              <w:rPr>
                <w:rFonts w:eastAsia="宋体" w:cs="Times New Roman"/>
                <w:sz w:val="24"/>
              </w:rPr>
              <w:sym w:font="Wingdings 2" w:char="00A3"/>
            </w:r>
            <w:r>
              <w:rPr>
                <w:rFonts w:hint="eastAsia" w:eastAsia="宋体" w:cs="Times New Roman"/>
                <w:sz w:val="24"/>
              </w:rPr>
              <w:t>人机协同制造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……（详见江苏省制造业</w:t>
            </w:r>
            <w:r>
              <w:rPr>
                <w:rFonts w:hint="eastAsia" w:eastAsia="宋体" w:cs="Times New Roman"/>
                <w:sz w:val="24"/>
                <w:lang w:eastAsia="zh-CN"/>
              </w:rPr>
              <w:t>“</w:t>
            </w:r>
            <w:r>
              <w:rPr>
                <w:rFonts w:hint="eastAsia" w:eastAsia="宋体" w:cs="Times New Roman"/>
                <w:sz w:val="24"/>
                <w:lang w:val="en-US" w:eastAsia="zh-CN"/>
              </w:rPr>
              <w:t>智改数转网联</w:t>
            </w:r>
            <w:r>
              <w:rPr>
                <w:rFonts w:hint="eastAsia" w:eastAsia="宋体" w:cs="Times New Roman"/>
                <w:sz w:val="24"/>
                <w:lang w:eastAsia="zh-CN"/>
              </w:rPr>
              <w:t>”</w:t>
            </w:r>
            <w:r>
              <w:rPr>
                <w:rFonts w:hint="eastAsia" w:eastAsia="宋体" w:cs="Times New Roman"/>
                <w:sz w:val="24"/>
              </w:rPr>
              <w:t>典型场景参考指引）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电话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职务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手机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传真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E-mail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财务情况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sz w:val="24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</w:rPr>
              <w:t>年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</w:t>
            </w:r>
            <w:r>
              <w:rPr>
                <w:rFonts w:ascii="Times New Roman" w:hAnsi="Times New Roman" w:eastAsia="宋体" w:cs="Times New Roman"/>
                <w:sz w:val="24"/>
              </w:rPr>
              <w:t>02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年（预计）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总资产（万元）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负债率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主营业务收入（万元）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税金（万元）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利润（万元）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spacing w:line="590" w:lineRule="exact"/>
        <w:outlineLvl w:val="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二、企业核心能力</w:t>
      </w:r>
    </w:p>
    <w:tbl>
      <w:tblPr>
        <w:tblStyle w:val="8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4184"/>
        <w:gridCol w:w="4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详细介绍</w:t>
            </w:r>
          </w:p>
        </w:tc>
        <w:tc>
          <w:tcPr>
            <w:tcW w:w="8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i/>
                <w:color w:val="7030A0"/>
                <w:sz w:val="24"/>
              </w:rPr>
            </w:pPr>
            <w:r>
              <w:rPr>
                <w:rFonts w:ascii="Times New Roman" w:hAnsi="Times New Roman" w:eastAsia="宋体" w:cs="Times New Roman"/>
                <w:i/>
                <w:color w:val="7030A0"/>
                <w:sz w:val="24"/>
              </w:rPr>
              <w:t>*请简述企业发展历程、主营业务、市场销售等方面基本情况</w:t>
            </w:r>
            <w:r>
              <w:rPr>
                <w:rFonts w:ascii="Times New Roman" w:hAnsi="Times New Roman" w:eastAsia="宋体" w:cs="Times New Roman"/>
                <w:i/>
                <w:color w:val="7030A0"/>
                <w:sz w:val="24"/>
                <w:szCs w:val="22"/>
              </w:rPr>
              <w:t>，不超过500字。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pStyle w:val="2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核心能力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主要产品/服务名称（可填写多个）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研发投入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共________万元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</w:pP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从事相关业务人员数量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共________人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</w:pPr>
          </w:p>
        </w:tc>
        <w:tc>
          <w:tcPr>
            <w:tcW w:w="41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从事相关业务的硕博士学历研发人员数量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共________人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</w:pPr>
          </w:p>
        </w:tc>
        <w:tc>
          <w:tcPr>
            <w:tcW w:w="41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博士________人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</w:pPr>
          </w:p>
        </w:tc>
        <w:tc>
          <w:tcPr>
            <w:tcW w:w="41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相关领域专利、计算机软件著作权累计授权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共________件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</w:pPr>
          </w:p>
        </w:tc>
        <w:tc>
          <w:tcPr>
            <w:tcW w:w="4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发明专利______件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</w:pPr>
          </w:p>
        </w:tc>
        <w:tc>
          <w:tcPr>
            <w:tcW w:w="41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计算机软件著作权________件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</w:pP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牵头或参与制定（署名前五）的智能制造领域国家标准、行业标准数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_____项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i/>
                <w:color w:val="7030A0"/>
                <w:sz w:val="24"/>
              </w:rPr>
            </w:pPr>
            <w:r>
              <w:rPr>
                <w:rFonts w:ascii="Times New Roman" w:hAnsi="Times New Roman" w:eastAsia="宋体" w:cs="Times New Roman"/>
                <w:i/>
                <w:color w:val="7030A0"/>
                <w:sz w:val="24"/>
              </w:rPr>
              <w:t>*请简述企业在技术创新、行业深耕、应用实施等方面的核心竞争力，不超过500字。</w:t>
            </w:r>
          </w:p>
          <w:p>
            <w:pPr>
              <w:pStyle w:val="2"/>
              <w:jc w:val="both"/>
            </w:pPr>
          </w:p>
          <w:p>
            <w:pPr>
              <w:pStyle w:val="3"/>
              <w:spacing w:line="360" w:lineRule="exact"/>
              <w:ind w:firstLine="0" w:firstLineChars="0"/>
            </w:pPr>
          </w:p>
          <w:p>
            <w:pPr>
              <w:spacing w:line="360" w:lineRule="exact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荣誉与资质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（选填）</w:t>
            </w:r>
          </w:p>
        </w:tc>
        <w:tc>
          <w:tcPr>
            <w:tcW w:w="41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i/>
                <w:color w:val="7030A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荣誉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国家级荣誉______项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</w:pPr>
          </w:p>
        </w:tc>
        <w:tc>
          <w:tcPr>
            <w:tcW w:w="4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省级荣誉______项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市级荣誉______项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其他，请说明______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资质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□两化融合管理体系</w:t>
            </w:r>
          </w:p>
          <w:p>
            <w:pPr>
              <w:widowControl/>
              <w:spacing w:line="360" w:lineRule="exact"/>
              <w:jc w:val="left"/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质量管理体系</w:t>
            </w:r>
          </w:p>
          <w:p>
            <w:pPr>
              <w:widowControl/>
              <w:spacing w:line="360" w:lineRule="exact"/>
              <w:jc w:val="left"/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环境管理体系</w:t>
            </w:r>
          </w:p>
          <w:p>
            <w:pPr>
              <w:widowControl/>
              <w:spacing w:line="360" w:lineRule="exact"/>
              <w:jc w:val="left"/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能源管理体系</w:t>
            </w:r>
          </w:p>
          <w:p>
            <w:pPr>
              <w:widowControl/>
              <w:spacing w:line="360" w:lineRule="exact"/>
              <w:jc w:val="left"/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职业健康安全管理体系</w:t>
            </w:r>
          </w:p>
          <w:p>
            <w:pPr>
              <w:widowControl/>
              <w:spacing w:line="360" w:lineRule="exact"/>
              <w:jc w:val="left"/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信息安全管理体系</w:t>
            </w:r>
          </w:p>
          <w:p>
            <w:pPr>
              <w:widowControl/>
              <w:spacing w:line="360" w:lineRule="exact"/>
              <w:jc w:val="left"/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信息技术服务管理</w: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体系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其他，请说明______</w:t>
            </w:r>
          </w:p>
        </w:tc>
      </w:tr>
    </w:tbl>
    <w:p>
      <w:pPr>
        <w:outlineLvl w:val="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三、产品及服务情况</w:t>
      </w:r>
    </w:p>
    <w:p>
      <w:pPr>
        <w:spacing w:line="590" w:lineRule="exact"/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</w:rPr>
        <w:t>此处见“工业互联网+”服务商资源池个性化表单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附件3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</w:p>
    <w:p>
      <w:pPr>
        <w:spacing w:line="590" w:lineRule="exact"/>
        <w:outlineLvl w:val="0"/>
        <w:rPr>
          <w:rFonts w:hint="default" w:ascii="方正楷体_GBK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专家推荐表</w:t>
      </w:r>
    </w:p>
    <w:p>
      <w:pPr>
        <w:spacing w:line="590" w:lineRule="exact"/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</w:rPr>
        <w:t>此处见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专家推荐表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</w:rPr>
        <w:t>模板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附件4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</w:p>
    <w:p>
      <w:pPr>
        <w:spacing w:line="590" w:lineRule="exact"/>
        <w:outlineLvl w:val="0"/>
        <w:rPr>
          <w:rFonts w:hint="default" w:ascii="方正楷体_GBK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证明材料</w:t>
      </w:r>
    </w:p>
    <w:p>
      <w:pPr>
        <w:spacing w:line="590" w:lineRule="exact"/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</w:rPr>
        <w:t>此处见证明材料在线填写模板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附件5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</w:p>
    <w:p>
      <w:pPr>
        <w:pStyle w:val="2"/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0ODQ3NTRjMTM0ZTcwZDQ0ZmVkYjhiNjNkMDUwN2UifQ=="/>
  </w:docVars>
  <w:rsids>
    <w:rsidRoot w:val="00771BC9"/>
    <w:rsid w:val="00001504"/>
    <w:rsid w:val="00031342"/>
    <w:rsid w:val="00034457"/>
    <w:rsid w:val="000629BC"/>
    <w:rsid w:val="00071B46"/>
    <w:rsid w:val="000A5637"/>
    <w:rsid w:val="000A7562"/>
    <w:rsid w:val="000B0E4C"/>
    <w:rsid w:val="000B5C7B"/>
    <w:rsid w:val="000C3D9B"/>
    <w:rsid w:val="000F7039"/>
    <w:rsid w:val="001055BA"/>
    <w:rsid w:val="00120ABB"/>
    <w:rsid w:val="001748D5"/>
    <w:rsid w:val="001832C6"/>
    <w:rsid w:val="001B32DC"/>
    <w:rsid w:val="001C5073"/>
    <w:rsid w:val="001D0B25"/>
    <w:rsid w:val="001E5773"/>
    <w:rsid w:val="001E5CCC"/>
    <w:rsid w:val="001F6D49"/>
    <w:rsid w:val="00242216"/>
    <w:rsid w:val="00254A58"/>
    <w:rsid w:val="00264C01"/>
    <w:rsid w:val="00273E8A"/>
    <w:rsid w:val="00282AD9"/>
    <w:rsid w:val="002A1618"/>
    <w:rsid w:val="002A2546"/>
    <w:rsid w:val="002D0BDF"/>
    <w:rsid w:val="00302318"/>
    <w:rsid w:val="00310DF4"/>
    <w:rsid w:val="003147E6"/>
    <w:rsid w:val="00366356"/>
    <w:rsid w:val="00377732"/>
    <w:rsid w:val="003A5BA6"/>
    <w:rsid w:val="003E330A"/>
    <w:rsid w:val="003E3C26"/>
    <w:rsid w:val="003F175B"/>
    <w:rsid w:val="00402254"/>
    <w:rsid w:val="0041299A"/>
    <w:rsid w:val="00442DA0"/>
    <w:rsid w:val="004521D3"/>
    <w:rsid w:val="00461BA6"/>
    <w:rsid w:val="00462E6F"/>
    <w:rsid w:val="00466F63"/>
    <w:rsid w:val="004D1E1C"/>
    <w:rsid w:val="004D5A66"/>
    <w:rsid w:val="004E6833"/>
    <w:rsid w:val="005040A4"/>
    <w:rsid w:val="005161EE"/>
    <w:rsid w:val="00517C76"/>
    <w:rsid w:val="0053337F"/>
    <w:rsid w:val="00534E2D"/>
    <w:rsid w:val="005864A2"/>
    <w:rsid w:val="005929AB"/>
    <w:rsid w:val="005A43C7"/>
    <w:rsid w:val="005A6F3F"/>
    <w:rsid w:val="005B2B24"/>
    <w:rsid w:val="005B5855"/>
    <w:rsid w:val="005C3EC8"/>
    <w:rsid w:val="005E456B"/>
    <w:rsid w:val="005F36F4"/>
    <w:rsid w:val="0061389D"/>
    <w:rsid w:val="00624C6E"/>
    <w:rsid w:val="00630ECF"/>
    <w:rsid w:val="00645130"/>
    <w:rsid w:val="0065631F"/>
    <w:rsid w:val="006630D6"/>
    <w:rsid w:val="00670358"/>
    <w:rsid w:val="0067270A"/>
    <w:rsid w:val="00690047"/>
    <w:rsid w:val="006A115C"/>
    <w:rsid w:val="006C1852"/>
    <w:rsid w:val="006D2B4D"/>
    <w:rsid w:val="006E5C3A"/>
    <w:rsid w:val="00726684"/>
    <w:rsid w:val="00746861"/>
    <w:rsid w:val="0076027C"/>
    <w:rsid w:val="00771BC9"/>
    <w:rsid w:val="00784C52"/>
    <w:rsid w:val="007A5BF2"/>
    <w:rsid w:val="007E5ED8"/>
    <w:rsid w:val="007F1FCE"/>
    <w:rsid w:val="007F5E41"/>
    <w:rsid w:val="00822971"/>
    <w:rsid w:val="00841B25"/>
    <w:rsid w:val="00847328"/>
    <w:rsid w:val="00851A20"/>
    <w:rsid w:val="008527CF"/>
    <w:rsid w:val="00853D51"/>
    <w:rsid w:val="008745C5"/>
    <w:rsid w:val="008765A5"/>
    <w:rsid w:val="008B5D59"/>
    <w:rsid w:val="008C1AF4"/>
    <w:rsid w:val="008D477F"/>
    <w:rsid w:val="008D627F"/>
    <w:rsid w:val="00907E55"/>
    <w:rsid w:val="00917A0B"/>
    <w:rsid w:val="00951CE0"/>
    <w:rsid w:val="009576D3"/>
    <w:rsid w:val="009A0F58"/>
    <w:rsid w:val="009A5B2A"/>
    <w:rsid w:val="009C1D85"/>
    <w:rsid w:val="009C3FC9"/>
    <w:rsid w:val="00A30BDE"/>
    <w:rsid w:val="00A36A15"/>
    <w:rsid w:val="00A56CB3"/>
    <w:rsid w:val="00A6645B"/>
    <w:rsid w:val="00A73D77"/>
    <w:rsid w:val="00AA309F"/>
    <w:rsid w:val="00AA7B07"/>
    <w:rsid w:val="00AB1729"/>
    <w:rsid w:val="00AB36CE"/>
    <w:rsid w:val="00AC5AD4"/>
    <w:rsid w:val="00AD0CC4"/>
    <w:rsid w:val="00AE0237"/>
    <w:rsid w:val="00AE56ED"/>
    <w:rsid w:val="00AF3AE5"/>
    <w:rsid w:val="00B43A61"/>
    <w:rsid w:val="00B50AE6"/>
    <w:rsid w:val="00B56DD5"/>
    <w:rsid w:val="00B66361"/>
    <w:rsid w:val="00B72CA8"/>
    <w:rsid w:val="00B82206"/>
    <w:rsid w:val="00B91FAD"/>
    <w:rsid w:val="00BB026B"/>
    <w:rsid w:val="00BE0D05"/>
    <w:rsid w:val="00C13EA2"/>
    <w:rsid w:val="00C21C29"/>
    <w:rsid w:val="00C34E96"/>
    <w:rsid w:val="00C4766A"/>
    <w:rsid w:val="00C507EC"/>
    <w:rsid w:val="00C50C19"/>
    <w:rsid w:val="00C70DBD"/>
    <w:rsid w:val="00C76770"/>
    <w:rsid w:val="00C769C4"/>
    <w:rsid w:val="00C86D8A"/>
    <w:rsid w:val="00CA53A5"/>
    <w:rsid w:val="00CB181D"/>
    <w:rsid w:val="00CD39A2"/>
    <w:rsid w:val="00CF754F"/>
    <w:rsid w:val="00D1099A"/>
    <w:rsid w:val="00D21CE5"/>
    <w:rsid w:val="00D363F3"/>
    <w:rsid w:val="00D372B1"/>
    <w:rsid w:val="00D37B9F"/>
    <w:rsid w:val="00D7719E"/>
    <w:rsid w:val="00D80510"/>
    <w:rsid w:val="00D85826"/>
    <w:rsid w:val="00D85ECA"/>
    <w:rsid w:val="00DB7CA0"/>
    <w:rsid w:val="00DD6217"/>
    <w:rsid w:val="00DF7512"/>
    <w:rsid w:val="00E45CCB"/>
    <w:rsid w:val="00E462A7"/>
    <w:rsid w:val="00E4664F"/>
    <w:rsid w:val="00E4762A"/>
    <w:rsid w:val="00E50C2F"/>
    <w:rsid w:val="00E51742"/>
    <w:rsid w:val="00E55A0B"/>
    <w:rsid w:val="00E60A2B"/>
    <w:rsid w:val="00E67793"/>
    <w:rsid w:val="00E823F1"/>
    <w:rsid w:val="00E97BD5"/>
    <w:rsid w:val="00ED1145"/>
    <w:rsid w:val="00ED1425"/>
    <w:rsid w:val="00F154A9"/>
    <w:rsid w:val="00F206CF"/>
    <w:rsid w:val="00F22030"/>
    <w:rsid w:val="00F23BEA"/>
    <w:rsid w:val="00F34688"/>
    <w:rsid w:val="00F4477B"/>
    <w:rsid w:val="00F46E64"/>
    <w:rsid w:val="00F472F5"/>
    <w:rsid w:val="00F831C8"/>
    <w:rsid w:val="00F85C04"/>
    <w:rsid w:val="00F876CF"/>
    <w:rsid w:val="00FE6ADE"/>
    <w:rsid w:val="08CF7B61"/>
    <w:rsid w:val="0914629D"/>
    <w:rsid w:val="097C1CA6"/>
    <w:rsid w:val="0D707504"/>
    <w:rsid w:val="0E585F2D"/>
    <w:rsid w:val="0F3161C7"/>
    <w:rsid w:val="0F965C86"/>
    <w:rsid w:val="103B3F0B"/>
    <w:rsid w:val="151E215B"/>
    <w:rsid w:val="17FC7E6C"/>
    <w:rsid w:val="1B7B5155"/>
    <w:rsid w:val="1BFB2512"/>
    <w:rsid w:val="25200FEF"/>
    <w:rsid w:val="25A71CF8"/>
    <w:rsid w:val="28BD52D9"/>
    <w:rsid w:val="2A1833E4"/>
    <w:rsid w:val="2C2E7325"/>
    <w:rsid w:val="2CDD4BDE"/>
    <w:rsid w:val="2D3105FB"/>
    <w:rsid w:val="329D070B"/>
    <w:rsid w:val="340F73E6"/>
    <w:rsid w:val="348F508B"/>
    <w:rsid w:val="34B57C5C"/>
    <w:rsid w:val="38161269"/>
    <w:rsid w:val="3DC96858"/>
    <w:rsid w:val="42BB6FA1"/>
    <w:rsid w:val="4A8E7049"/>
    <w:rsid w:val="4FDD3F8D"/>
    <w:rsid w:val="502E3C85"/>
    <w:rsid w:val="51466A8A"/>
    <w:rsid w:val="53AD69D6"/>
    <w:rsid w:val="545459B5"/>
    <w:rsid w:val="5730460B"/>
    <w:rsid w:val="660057F3"/>
    <w:rsid w:val="66F145A6"/>
    <w:rsid w:val="674D5F1F"/>
    <w:rsid w:val="6D733BC3"/>
    <w:rsid w:val="75842A89"/>
    <w:rsid w:val="765E1044"/>
    <w:rsid w:val="7DA5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3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</w:rPr>
  </w:style>
  <w:style w:type="paragraph" w:styleId="3">
    <w:name w:val="Body Text First Indent"/>
    <w:basedOn w:val="2"/>
    <w:next w:val="1"/>
    <w:link w:val="15"/>
    <w:semiHidden/>
    <w:unhideWhenUsed/>
    <w:qFormat/>
    <w:uiPriority w:val="99"/>
    <w:pPr>
      <w:spacing w:before="0" w:after="120" w:line="590" w:lineRule="exact"/>
      <w:ind w:firstLine="420" w:firstLineChars="100"/>
      <w:jc w:val="both"/>
    </w:pPr>
    <w:rPr>
      <w:rFonts w:eastAsia="方正仿宋_GBK" w:asciiTheme="minorHAnsi" w:hAnsiTheme="minorHAnsi"/>
      <w:sz w:val="32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3">
    <w:name w:val="正文文本 字符"/>
    <w:basedOn w:val="10"/>
    <w:link w:val="2"/>
    <w:qFormat/>
    <w:uiPriority w:val="0"/>
    <w:rPr>
      <w:rFonts w:ascii="仿宋_GB2312" w:hAnsi="华文中宋" w:eastAsia="仿宋_GB2312"/>
      <w:sz w:val="24"/>
      <w:szCs w:val="24"/>
    </w:rPr>
  </w:style>
  <w:style w:type="character" w:customStyle="1" w:styleId="14">
    <w:name w:val="标题 字符"/>
    <w:basedOn w:val="10"/>
    <w:link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正文文本首行缩进 字符"/>
    <w:basedOn w:val="13"/>
    <w:link w:val="3"/>
    <w:semiHidden/>
    <w:qFormat/>
    <w:uiPriority w:val="99"/>
    <w:rPr>
      <w:rFonts w:ascii="仿宋_GB2312" w:hAnsi="华文中宋" w:eastAsia="方正仿宋_GBK"/>
      <w:sz w:val="32"/>
      <w:szCs w:val="24"/>
    </w:rPr>
  </w:style>
  <w:style w:type="paragraph" w:customStyle="1" w:styleId="16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FB654D-FB63-4C08-A304-0AD3899BE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1791</Words>
  <Characters>1950</Characters>
  <Lines>21</Lines>
  <Paragraphs>6</Paragraphs>
  <TotalTime>1</TotalTime>
  <ScaleCrop>false</ScaleCrop>
  <LinksUpToDate>false</LinksUpToDate>
  <CharactersWithSpaces>2815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2023-11-14T06:30:00Z</dcterms:created>
  <dc:creator>董仲天</dc:creator>
  <cp:lastModifiedBy>默里</cp:lastModifiedBy>
  <cp:lastPrinted>2024-06-07T06:25:00Z</cp:lastPrinted>
  <dcterms:modified xsi:type="dcterms:W3CDTF">2024-06-07T10:18:44Z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D0A649ADAF8642329EAF7EF673803DC8</vt:lpwstr>
  </property>
</Properties>
</file>